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3402B9" w:rsidRDefault="003459EB" w:rsidP="003459EB">
      <w:pPr>
        <w:tabs>
          <w:tab w:val="left" w:pos="7890"/>
        </w:tabs>
        <w:rPr>
          <w:sz w:val="32"/>
          <w:szCs w:val="32"/>
        </w:rPr>
      </w:pPr>
      <w:r>
        <w:tab/>
      </w:r>
    </w:p>
    <w:p w:rsidR="009F1709" w:rsidRDefault="00184FF7" w:rsidP="004B338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4509C4" w:rsidRDefault="009F1709" w:rsidP="00BF74C8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ДУМА</w:t>
      </w:r>
    </w:p>
    <w:p w:rsidR="004509C4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4509C4" w:rsidRDefault="009F1709" w:rsidP="00BF74C8">
      <w:pPr>
        <w:pStyle w:val="3"/>
        <w:rPr>
          <w:rFonts w:ascii="Times New Roman" w:hAnsi="Times New Roman"/>
          <w:b/>
          <w:sz w:val="34"/>
          <w:szCs w:val="34"/>
        </w:rPr>
      </w:pPr>
      <w:r w:rsidRPr="004509C4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592770" w:rsidRDefault="009F1709" w:rsidP="009F1709">
      <w:pPr>
        <w:rPr>
          <w:sz w:val="28"/>
          <w:szCs w:val="28"/>
        </w:rPr>
      </w:pPr>
    </w:p>
    <w:p w:rsidR="009F1709" w:rsidRPr="004509C4" w:rsidRDefault="00FD3D34" w:rsidP="009F1709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  <w:lang w:val="ru-RU"/>
        </w:rPr>
        <w:t xml:space="preserve"> </w:t>
      </w:r>
      <w:r w:rsidR="009F1709" w:rsidRPr="004509C4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B55CB" w:rsidRDefault="007B55CB" w:rsidP="007B55CB">
      <w:pPr>
        <w:spacing w:line="240" w:lineRule="exact"/>
        <w:jc w:val="center"/>
        <w:rPr>
          <w:b w:val="0"/>
          <w:sz w:val="28"/>
          <w:szCs w:val="28"/>
        </w:rPr>
      </w:pPr>
    </w:p>
    <w:p w:rsidR="009F1709" w:rsidRDefault="00FD3D34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F1709" w:rsidRPr="004509C4">
        <w:rPr>
          <w:sz w:val="28"/>
          <w:szCs w:val="28"/>
        </w:rPr>
        <w:t>с</w:t>
      </w:r>
      <w:proofErr w:type="gramEnd"/>
      <w:r w:rsidR="009F1709" w:rsidRPr="004509C4">
        <w:rPr>
          <w:sz w:val="28"/>
          <w:szCs w:val="28"/>
        </w:rPr>
        <w:t>. Михайловка</w:t>
      </w:r>
    </w:p>
    <w:p w:rsidR="007B55CB" w:rsidRDefault="007B55CB" w:rsidP="007B55CB">
      <w:pPr>
        <w:jc w:val="both"/>
        <w:rPr>
          <w:sz w:val="28"/>
          <w:szCs w:val="28"/>
        </w:rPr>
      </w:pPr>
    </w:p>
    <w:p w:rsidR="000552D9" w:rsidRPr="00456A07" w:rsidRDefault="003830C0" w:rsidP="00165B35">
      <w:pPr>
        <w:ind w:left="-14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22.09.2022 </w:t>
      </w:r>
      <w:r w:rsidR="00C61EAE">
        <w:rPr>
          <w:sz w:val="28"/>
          <w:szCs w:val="28"/>
        </w:rPr>
        <w:t xml:space="preserve">г.                                                                                         </w:t>
      </w:r>
      <w:r w:rsidR="004509C4" w:rsidRPr="00683E2A">
        <w:rPr>
          <w:sz w:val="28"/>
          <w:szCs w:val="28"/>
        </w:rPr>
        <w:t>№</w:t>
      </w:r>
      <w:r w:rsidR="009E6330" w:rsidRPr="00683E2A">
        <w:rPr>
          <w:sz w:val="28"/>
          <w:szCs w:val="28"/>
        </w:rPr>
        <w:t xml:space="preserve"> </w:t>
      </w:r>
      <w:r w:rsidR="004B3380">
        <w:rPr>
          <w:sz w:val="28"/>
          <w:szCs w:val="28"/>
        </w:rPr>
        <w:t>256</w:t>
      </w:r>
    </w:p>
    <w:p w:rsidR="009F1709" w:rsidRDefault="009F1709" w:rsidP="00592770">
      <w:pPr>
        <w:tabs>
          <w:tab w:val="left" w:pos="5387"/>
        </w:tabs>
        <w:ind w:left="-142" w:right="4251"/>
        <w:jc w:val="both"/>
        <w:rPr>
          <w:sz w:val="28"/>
          <w:szCs w:val="28"/>
        </w:rPr>
      </w:pPr>
      <w:r w:rsidRPr="00683E2A">
        <w:rPr>
          <w:sz w:val="28"/>
          <w:szCs w:val="28"/>
        </w:rPr>
        <w:t>О</w:t>
      </w:r>
      <w:r w:rsidR="00757BB9" w:rsidRPr="00683E2A">
        <w:rPr>
          <w:sz w:val="28"/>
          <w:szCs w:val="28"/>
        </w:rPr>
        <w:t xml:space="preserve"> </w:t>
      </w:r>
      <w:r w:rsidR="00162371">
        <w:rPr>
          <w:sz w:val="28"/>
          <w:szCs w:val="28"/>
        </w:rPr>
        <w:t>внесении изменений в решение Думы</w:t>
      </w:r>
    </w:p>
    <w:p w:rsidR="00162371" w:rsidRDefault="00162371" w:rsidP="00592770">
      <w:pPr>
        <w:tabs>
          <w:tab w:val="left" w:pos="5387"/>
        </w:tabs>
        <w:ind w:left="-142" w:right="4251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671C18" w:rsidRDefault="00162371" w:rsidP="00592770">
      <w:pPr>
        <w:tabs>
          <w:tab w:val="left" w:pos="5387"/>
        </w:tabs>
        <w:ind w:left="-142" w:right="42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830C0">
        <w:rPr>
          <w:sz w:val="28"/>
          <w:szCs w:val="28"/>
        </w:rPr>
        <w:t xml:space="preserve">22.04.2021 № 65 </w:t>
      </w:r>
      <w:r>
        <w:rPr>
          <w:sz w:val="28"/>
          <w:szCs w:val="28"/>
        </w:rPr>
        <w:t xml:space="preserve"> «Об утверждении организационного комитета по проведению</w:t>
      </w:r>
      <w:r w:rsidR="003830C0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 по проекту</w:t>
      </w:r>
      <w:r w:rsidR="00195556">
        <w:rPr>
          <w:sz w:val="28"/>
          <w:szCs w:val="28"/>
        </w:rPr>
        <w:t xml:space="preserve"> решений</w:t>
      </w:r>
      <w:r w:rsidR="003830C0">
        <w:rPr>
          <w:sz w:val="28"/>
          <w:szCs w:val="28"/>
        </w:rPr>
        <w:t xml:space="preserve"> </w:t>
      </w:r>
      <w:r w:rsidR="00195556">
        <w:rPr>
          <w:sz w:val="28"/>
          <w:szCs w:val="28"/>
        </w:rPr>
        <w:t>о внесении изменений и дополнений в Устав</w:t>
      </w:r>
      <w:r w:rsidR="003830C0">
        <w:rPr>
          <w:sz w:val="28"/>
          <w:szCs w:val="28"/>
        </w:rPr>
        <w:t xml:space="preserve"> </w:t>
      </w:r>
      <w:r w:rsidR="00195556">
        <w:rPr>
          <w:sz w:val="28"/>
          <w:szCs w:val="28"/>
        </w:rPr>
        <w:t>Михайловского муниципального района»</w:t>
      </w:r>
    </w:p>
    <w:p w:rsidR="00671C18" w:rsidRDefault="00671C18" w:rsidP="00671C18">
      <w:pPr>
        <w:ind w:left="-142"/>
        <w:jc w:val="both"/>
        <w:rPr>
          <w:sz w:val="28"/>
          <w:szCs w:val="28"/>
        </w:rPr>
      </w:pPr>
    </w:p>
    <w:p w:rsidR="00162371" w:rsidRPr="00671C18" w:rsidRDefault="0016613A" w:rsidP="00054633">
      <w:pPr>
        <w:ind w:firstLine="850"/>
        <w:jc w:val="both"/>
        <w:rPr>
          <w:sz w:val="28"/>
          <w:szCs w:val="28"/>
        </w:rPr>
      </w:pPr>
      <w:proofErr w:type="gramStart"/>
      <w:r w:rsidRPr="00671C18">
        <w:rPr>
          <w:b w:val="0"/>
          <w:sz w:val="28"/>
          <w:szCs w:val="28"/>
        </w:rPr>
        <w:t>В</w:t>
      </w:r>
      <w:r w:rsidR="00195556" w:rsidRPr="00671C18">
        <w:rPr>
          <w:b w:val="0"/>
          <w:sz w:val="28"/>
          <w:szCs w:val="28"/>
        </w:rPr>
        <w:t xml:space="preserve"> соответствии с Федеральным законом от 06.10.2003 № 131-ФЗ «Об об</w:t>
      </w:r>
      <w:r w:rsidRPr="00671C18">
        <w:rPr>
          <w:b w:val="0"/>
          <w:sz w:val="28"/>
          <w:szCs w:val="28"/>
        </w:rPr>
        <w:t>щих принципах организации мест</w:t>
      </w:r>
      <w:r w:rsidR="00195556" w:rsidRPr="00671C18">
        <w:rPr>
          <w:b w:val="0"/>
          <w:sz w:val="28"/>
          <w:szCs w:val="28"/>
        </w:rPr>
        <w:t>ного самоуправления в Российской Федерации», Уставом Михайловского муниципального района, Положением «О публичных слушаниях в Михайловском муниципальном районе»</w:t>
      </w:r>
      <w:r w:rsidR="00671C18">
        <w:rPr>
          <w:b w:val="0"/>
          <w:bCs/>
          <w:color w:val="auto"/>
          <w:sz w:val="28"/>
          <w:szCs w:val="28"/>
        </w:rPr>
        <w:t>, утвержденным р</w:t>
      </w:r>
      <w:r w:rsidR="00671C18" w:rsidRPr="00671C18">
        <w:rPr>
          <w:b w:val="0"/>
          <w:bCs/>
          <w:color w:val="auto"/>
          <w:sz w:val="28"/>
          <w:szCs w:val="28"/>
        </w:rPr>
        <w:t>ешение</w:t>
      </w:r>
      <w:r w:rsidR="00671C18">
        <w:rPr>
          <w:b w:val="0"/>
          <w:bCs/>
          <w:color w:val="auto"/>
          <w:sz w:val="28"/>
          <w:szCs w:val="28"/>
        </w:rPr>
        <w:t>м</w:t>
      </w:r>
      <w:r w:rsidR="00671C18" w:rsidRPr="00671C18">
        <w:rPr>
          <w:b w:val="0"/>
          <w:bCs/>
          <w:color w:val="auto"/>
          <w:sz w:val="28"/>
          <w:szCs w:val="28"/>
        </w:rPr>
        <w:t xml:space="preserve"> Думы Михайловского муниципального района от </w:t>
      </w:r>
      <w:r w:rsidR="003830C0">
        <w:rPr>
          <w:b w:val="0"/>
          <w:bCs/>
          <w:color w:val="auto"/>
          <w:sz w:val="28"/>
          <w:szCs w:val="28"/>
        </w:rPr>
        <w:t>26.02.2021 г.</w:t>
      </w:r>
      <w:r w:rsidR="00671C18" w:rsidRPr="00671C18">
        <w:rPr>
          <w:b w:val="0"/>
          <w:bCs/>
          <w:color w:val="auto"/>
          <w:sz w:val="28"/>
          <w:szCs w:val="28"/>
        </w:rPr>
        <w:t xml:space="preserve"> N </w:t>
      </w:r>
      <w:r w:rsidR="003830C0">
        <w:rPr>
          <w:b w:val="0"/>
          <w:bCs/>
          <w:color w:val="auto"/>
          <w:sz w:val="28"/>
          <w:szCs w:val="28"/>
        </w:rPr>
        <w:t>46</w:t>
      </w:r>
      <w:r w:rsidR="00671C18">
        <w:rPr>
          <w:sz w:val="28"/>
          <w:szCs w:val="28"/>
        </w:rPr>
        <w:t>,</w:t>
      </w:r>
      <w:r w:rsidRPr="00671C18">
        <w:rPr>
          <w:b w:val="0"/>
          <w:sz w:val="28"/>
          <w:szCs w:val="28"/>
        </w:rPr>
        <w:t xml:space="preserve"> учитывая кадровые изменения в</w:t>
      </w:r>
      <w:r w:rsidR="00671C18">
        <w:rPr>
          <w:b w:val="0"/>
          <w:sz w:val="28"/>
          <w:szCs w:val="28"/>
        </w:rPr>
        <w:t xml:space="preserve"> </w:t>
      </w:r>
      <w:r w:rsidR="00BF74C8">
        <w:rPr>
          <w:b w:val="0"/>
          <w:sz w:val="28"/>
          <w:szCs w:val="28"/>
        </w:rPr>
        <w:t xml:space="preserve">аппарате администрации </w:t>
      </w:r>
      <w:r w:rsidRPr="00671C18">
        <w:rPr>
          <w:b w:val="0"/>
          <w:sz w:val="28"/>
          <w:szCs w:val="28"/>
        </w:rPr>
        <w:t xml:space="preserve"> Михайловского муниципального района, </w:t>
      </w:r>
      <w:r w:rsidR="00BF74C8">
        <w:rPr>
          <w:b w:val="0"/>
          <w:sz w:val="28"/>
          <w:szCs w:val="28"/>
        </w:rPr>
        <w:t xml:space="preserve"> руководствуясь Уставом</w:t>
      </w:r>
      <w:r w:rsidR="00BF74C8" w:rsidRPr="00BF74C8">
        <w:rPr>
          <w:b w:val="0"/>
          <w:sz w:val="28"/>
          <w:szCs w:val="28"/>
        </w:rPr>
        <w:t xml:space="preserve"> </w:t>
      </w:r>
      <w:r w:rsidR="00BF74C8" w:rsidRPr="00671C18">
        <w:rPr>
          <w:b w:val="0"/>
          <w:sz w:val="28"/>
          <w:szCs w:val="28"/>
        </w:rPr>
        <w:t>Михайловского муниципального района</w:t>
      </w:r>
      <w:r w:rsidR="00BF74C8">
        <w:rPr>
          <w:b w:val="0"/>
          <w:sz w:val="28"/>
          <w:szCs w:val="28"/>
        </w:rPr>
        <w:t xml:space="preserve">,   </w:t>
      </w:r>
      <w:r w:rsidRPr="00671C18">
        <w:rPr>
          <w:b w:val="0"/>
          <w:sz w:val="28"/>
          <w:szCs w:val="28"/>
        </w:rPr>
        <w:t xml:space="preserve">Дума Михайловского муниципального района </w:t>
      </w:r>
      <w:proofErr w:type="gramEnd"/>
    </w:p>
    <w:p w:rsidR="00BE2310" w:rsidRDefault="00BE2310" w:rsidP="00BF74C8">
      <w:pPr>
        <w:jc w:val="center"/>
        <w:rPr>
          <w:sz w:val="28"/>
          <w:szCs w:val="28"/>
        </w:rPr>
      </w:pPr>
    </w:p>
    <w:p w:rsidR="009F1709" w:rsidRPr="00683E2A" w:rsidRDefault="009F1709" w:rsidP="00BF74C8">
      <w:pPr>
        <w:jc w:val="center"/>
        <w:rPr>
          <w:sz w:val="28"/>
          <w:szCs w:val="28"/>
        </w:rPr>
      </w:pPr>
      <w:proofErr w:type="gramStart"/>
      <w:r w:rsidRPr="00683E2A">
        <w:rPr>
          <w:sz w:val="28"/>
          <w:szCs w:val="28"/>
        </w:rPr>
        <w:t>Р</w:t>
      </w:r>
      <w:proofErr w:type="gramEnd"/>
      <w:r w:rsidRPr="00683E2A">
        <w:rPr>
          <w:sz w:val="28"/>
          <w:szCs w:val="28"/>
        </w:rPr>
        <w:t xml:space="preserve"> Е Ш И Л</w:t>
      </w:r>
      <w:r w:rsidR="00133783" w:rsidRPr="00683E2A">
        <w:rPr>
          <w:sz w:val="28"/>
          <w:szCs w:val="28"/>
        </w:rPr>
        <w:t xml:space="preserve"> </w:t>
      </w:r>
      <w:r w:rsidR="00DE2739" w:rsidRPr="00683E2A">
        <w:rPr>
          <w:sz w:val="28"/>
          <w:szCs w:val="28"/>
        </w:rPr>
        <w:t>А</w:t>
      </w:r>
      <w:r w:rsidRPr="00683E2A">
        <w:rPr>
          <w:sz w:val="28"/>
          <w:szCs w:val="28"/>
        </w:rPr>
        <w:t>:</w:t>
      </w:r>
    </w:p>
    <w:p w:rsidR="00B83A00" w:rsidRDefault="00B83A00" w:rsidP="00054633">
      <w:pPr>
        <w:jc w:val="both"/>
        <w:rPr>
          <w:sz w:val="28"/>
          <w:szCs w:val="28"/>
        </w:rPr>
      </w:pPr>
    </w:p>
    <w:p w:rsidR="00FC2155" w:rsidRDefault="00195556" w:rsidP="00054633">
      <w:pPr>
        <w:jc w:val="both"/>
        <w:rPr>
          <w:b w:val="0"/>
          <w:sz w:val="28"/>
          <w:szCs w:val="28"/>
        </w:rPr>
      </w:pPr>
      <w:r w:rsidRPr="003402B9">
        <w:rPr>
          <w:b w:val="0"/>
          <w:sz w:val="28"/>
          <w:szCs w:val="28"/>
        </w:rPr>
        <w:t xml:space="preserve">        1.</w:t>
      </w:r>
      <w:r w:rsidR="00FD3D34" w:rsidRPr="00FD3D34">
        <w:rPr>
          <w:sz w:val="28"/>
          <w:szCs w:val="28"/>
        </w:rPr>
        <w:t xml:space="preserve"> </w:t>
      </w:r>
      <w:r w:rsidR="00FD3D34" w:rsidRPr="00FD3D34">
        <w:rPr>
          <w:b w:val="0"/>
          <w:sz w:val="28"/>
          <w:szCs w:val="28"/>
        </w:rPr>
        <w:t xml:space="preserve">Внести в </w:t>
      </w:r>
      <w:r w:rsidR="00FD3D34" w:rsidRPr="00195556">
        <w:rPr>
          <w:b w:val="0"/>
          <w:sz w:val="28"/>
          <w:szCs w:val="28"/>
        </w:rPr>
        <w:t>решени</w:t>
      </w:r>
      <w:r w:rsidR="00FD3D34">
        <w:rPr>
          <w:b w:val="0"/>
          <w:sz w:val="28"/>
          <w:szCs w:val="28"/>
        </w:rPr>
        <w:t xml:space="preserve">е </w:t>
      </w:r>
      <w:r w:rsidR="00FD3D34" w:rsidRPr="00195556">
        <w:rPr>
          <w:b w:val="0"/>
          <w:sz w:val="28"/>
          <w:szCs w:val="28"/>
        </w:rPr>
        <w:t xml:space="preserve"> Думы Ми</w:t>
      </w:r>
      <w:r w:rsidR="00FD3D34">
        <w:rPr>
          <w:b w:val="0"/>
          <w:sz w:val="28"/>
          <w:szCs w:val="28"/>
        </w:rPr>
        <w:t xml:space="preserve">хайловского муниципального района от </w:t>
      </w:r>
      <w:r w:rsidR="003830C0">
        <w:rPr>
          <w:b w:val="0"/>
          <w:sz w:val="28"/>
          <w:szCs w:val="28"/>
        </w:rPr>
        <w:t>22.04.2022г.</w:t>
      </w:r>
      <w:r w:rsidR="00592770">
        <w:rPr>
          <w:b w:val="0"/>
          <w:sz w:val="28"/>
          <w:szCs w:val="28"/>
        </w:rPr>
        <w:t xml:space="preserve">  № 65</w:t>
      </w:r>
      <w:r w:rsidR="003830C0">
        <w:rPr>
          <w:b w:val="0"/>
          <w:sz w:val="28"/>
          <w:szCs w:val="28"/>
        </w:rPr>
        <w:t xml:space="preserve"> </w:t>
      </w:r>
      <w:r w:rsidR="00FD3D34">
        <w:rPr>
          <w:b w:val="0"/>
          <w:sz w:val="28"/>
          <w:szCs w:val="28"/>
        </w:rPr>
        <w:t xml:space="preserve"> «Об утверждении организационного комитета по проведению публичных слушаний по проекту решения о внесении изменений и дополнений в Устав Михайловского муниципального района» </w:t>
      </w:r>
      <w:r w:rsidR="00592770">
        <w:rPr>
          <w:b w:val="0"/>
          <w:sz w:val="28"/>
          <w:szCs w:val="28"/>
        </w:rPr>
        <w:t>следующие изменения</w:t>
      </w:r>
      <w:r w:rsidR="003402B9">
        <w:rPr>
          <w:b w:val="0"/>
          <w:sz w:val="28"/>
          <w:szCs w:val="28"/>
        </w:rPr>
        <w:t xml:space="preserve"> </w:t>
      </w:r>
      <w:r w:rsidR="003402B9" w:rsidRPr="003402B9">
        <w:rPr>
          <w:sz w:val="28"/>
          <w:szCs w:val="28"/>
        </w:rPr>
        <w:t>пункт 1.6 изложить в новой редакции</w:t>
      </w:r>
      <w:r w:rsidR="00592770">
        <w:rPr>
          <w:b w:val="0"/>
          <w:sz w:val="28"/>
          <w:szCs w:val="28"/>
        </w:rPr>
        <w:t>:</w:t>
      </w:r>
    </w:p>
    <w:p w:rsidR="00671C18" w:rsidRDefault="00777594" w:rsidP="00054633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C2155" w:rsidRPr="00FC2155">
        <w:rPr>
          <w:sz w:val="28"/>
          <w:szCs w:val="28"/>
        </w:rPr>
        <w:t xml:space="preserve"> </w:t>
      </w:r>
      <w:r w:rsidR="00FC2155" w:rsidRPr="00FC2155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 </w:t>
      </w:r>
      <w:r w:rsidR="00592770">
        <w:rPr>
          <w:b w:val="0"/>
          <w:sz w:val="28"/>
          <w:szCs w:val="28"/>
        </w:rPr>
        <w:t>1.6.</w:t>
      </w:r>
      <w:r w:rsidR="005B2C2B">
        <w:rPr>
          <w:b w:val="0"/>
          <w:sz w:val="28"/>
          <w:szCs w:val="28"/>
        </w:rPr>
        <w:t xml:space="preserve"> </w:t>
      </w:r>
      <w:r w:rsidR="003B3E98">
        <w:rPr>
          <w:b w:val="0"/>
          <w:sz w:val="28"/>
          <w:szCs w:val="28"/>
        </w:rPr>
        <w:t>Криволап Ирина Георгиевна</w:t>
      </w:r>
      <w:r w:rsidR="005B2C2B">
        <w:rPr>
          <w:b w:val="0"/>
          <w:sz w:val="28"/>
          <w:szCs w:val="28"/>
        </w:rPr>
        <w:t xml:space="preserve"> </w:t>
      </w:r>
      <w:r w:rsidR="00260D37">
        <w:rPr>
          <w:b w:val="0"/>
          <w:sz w:val="28"/>
          <w:szCs w:val="28"/>
        </w:rPr>
        <w:t>–</w:t>
      </w:r>
      <w:r>
        <w:rPr>
          <w:b w:val="0"/>
          <w:sz w:val="28"/>
          <w:szCs w:val="28"/>
        </w:rPr>
        <w:t xml:space="preserve"> </w:t>
      </w:r>
      <w:r w:rsidR="00592770">
        <w:rPr>
          <w:b w:val="0"/>
          <w:sz w:val="28"/>
          <w:szCs w:val="28"/>
        </w:rPr>
        <w:t>начальник правового управления</w:t>
      </w:r>
      <w:r w:rsidR="00260D3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администрации района</w:t>
      </w:r>
      <w:r w:rsidR="00BF74C8">
        <w:rPr>
          <w:b w:val="0"/>
          <w:sz w:val="28"/>
          <w:szCs w:val="28"/>
        </w:rPr>
        <w:t>»</w:t>
      </w:r>
      <w:r w:rsidR="00592770">
        <w:rPr>
          <w:b w:val="0"/>
          <w:sz w:val="28"/>
          <w:szCs w:val="28"/>
        </w:rPr>
        <w:t>.</w:t>
      </w:r>
    </w:p>
    <w:p w:rsidR="00BF74C8" w:rsidRDefault="00BF74C8" w:rsidP="00054633">
      <w:pPr>
        <w:jc w:val="both"/>
        <w:rPr>
          <w:b w:val="0"/>
          <w:sz w:val="28"/>
          <w:szCs w:val="28"/>
        </w:rPr>
      </w:pPr>
    </w:p>
    <w:p w:rsidR="002F6F27" w:rsidRDefault="006E5F5D" w:rsidP="00054633">
      <w:pPr>
        <w:rPr>
          <w:b w:val="0"/>
          <w:sz w:val="28"/>
          <w:szCs w:val="28"/>
        </w:rPr>
      </w:pPr>
      <w:r w:rsidRPr="009D32B8">
        <w:rPr>
          <w:b w:val="0"/>
          <w:sz w:val="28"/>
          <w:szCs w:val="28"/>
        </w:rPr>
        <w:t xml:space="preserve">        </w:t>
      </w:r>
      <w:r w:rsidR="009D32B8" w:rsidRPr="003402B9">
        <w:rPr>
          <w:b w:val="0"/>
          <w:sz w:val="28"/>
          <w:szCs w:val="28"/>
        </w:rPr>
        <w:t>2</w:t>
      </w:r>
      <w:r w:rsidRPr="003402B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16613A">
        <w:rPr>
          <w:b w:val="0"/>
          <w:sz w:val="28"/>
          <w:szCs w:val="28"/>
        </w:rPr>
        <w:t xml:space="preserve">Настоящее </w:t>
      </w:r>
      <w:r w:rsidR="00AD385A" w:rsidRPr="00683E2A">
        <w:rPr>
          <w:b w:val="0"/>
          <w:sz w:val="28"/>
          <w:szCs w:val="28"/>
        </w:rPr>
        <w:t xml:space="preserve"> решение вступает в силу </w:t>
      </w:r>
      <w:r w:rsidR="00461E91">
        <w:rPr>
          <w:b w:val="0"/>
          <w:sz w:val="28"/>
          <w:szCs w:val="28"/>
        </w:rPr>
        <w:t xml:space="preserve">со дня </w:t>
      </w:r>
      <w:r w:rsidR="001960F6">
        <w:rPr>
          <w:b w:val="0"/>
          <w:sz w:val="28"/>
          <w:szCs w:val="28"/>
        </w:rPr>
        <w:t xml:space="preserve"> его </w:t>
      </w:r>
      <w:r w:rsidR="00461E91">
        <w:rPr>
          <w:b w:val="0"/>
          <w:sz w:val="28"/>
          <w:szCs w:val="28"/>
        </w:rPr>
        <w:t>принятия</w:t>
      </w:r>
      <w:r w:rsidR="00AD385A" w:rsidRPr="00683E2A">
        <w:rPr>
          <w:b w:val="0"/>
          <w:sz w:val="28"/>
          <w:szCs w:val="28"/>
        </w:rPr>
        <w:t>.</w:t>
      </w:r>
    </w:p>
    <w:p w:rsidR="00BF74C8" w:rsidRPr="00683E2A" w:rsidRDefault="00BF74C8" w:rsidP="00054633">
      <w:pPr>
        <w:rPr>
          <w:b w:val="0"/>
          <w:sz w:val="28"/>
          <w:szCs w:val="28"/>
        </w:rPr>
      </w:pPr>
    </w:p>
    <w:p w:rsidR="004F1548" w:rsidRPr="00260D37" w:rsidRDefault="00260D37" w:rsidP="00054633">
      <w:pPr>
        <w:rPr>
          <w:b w:val="0"/>
          <w:sz w:val="28"/>
          <w:szCs w:val="28"/>
        </w:rPr>
      </w:pPr>
      <w:r w:rsidRPr="00260D37">
        <w:rPr>
          <w:b w:val="0"/>
          <w:sz w:val="28"/>
          <w:szCs w:val="28"/>
        </w:rPr>
        <w:t>П</w:t>
      </w:r>
      <w:r w:rsidR="009F1709" w:rsidRPr="00260D37">
        <w:rPr>
          <w:b w:val="0"/>
          <w:sz w:val="28"/>
          <w:szCs w:val="28"/>
        </w:rPr>
        <w:t>редседател</w:t>
      </w:r>
      <w:r w:rsidRPr="00260D37">
        <w:rPr>
          <w:b w:val="0"/>
          <w:sz w:val="28"/>
          <w:szCs w:val="28"/>
        </w:rPr>
        <w:t xml:space="preserve">ь </w:t>
      </w:r>
      <w:r w:rsidR="002F6F27" w:rsidRPr="00260D37">
        <w:rPr>
          <w:b w:val="0"/>
          <w:sz w:val="28"/>
          <w:szCs w:val="28"/>
        </w:rPr>
        <w:t>Думы</w:t>
      </w:r>
      <w:r w:rsidR="00AD385A" w:rsidRPr="00260D37">
        <w:rPr>
          <w:b w:val="0"/>
          <w:sz w:val="28"/>
          <w:szCs w:val="28"/>
        </w:rPr>
        <w:t xml:space="preserve"> Михайловского</w:t>
      </w:r>
    </w:p>
    <w:p w:rsidR="00D86EA9" w:rsidRPr="00260D37" w:rsidRDefault="00AD385A" w:rsidP="00BF74C8">
      <w:pPr>
        <w:rPr>
          <w:b w:val="0"/>
          <w:szCs w:val="28"/>
        </w:rPr>
      </w:pPr>
      <w:r w:rsidRPr="00260D37">
        <w:rPr>
          <w:b w:val="0"/>
          <w:sz w:val="28"/>
          <w:szCs w:val="28"/>
        </w:rPr>
        <w:t>м</w:t>
      </w:r>
      <w:r w:rsidR="002F6F27" w:rsidRPr="00260D37">
        <w:rPr>
          <w:b w:val="0"/>
          <w:sz w:val="28"/>
          <w:szCs w:val="28"/>
        </w:rPr>
        <w:t xml:space="preserve">униципального района            </w:t>
      </w:r>
      <w:r w:rsidRPr="00260D37">
        <w:rPr>
          <w:b w:val="0"/>
          <w:sz w:val="28"/>
          <w:szCs w:val="28"/>
        </w:rPr>
        <w:t xml:space="preserve">  </w:t>
      </w:r>
      <w:r w:rsidR="00671C18" w:rsidRPr="00260D37">
        <w:rPr>
          <w:b w:val="0"/>
          <w:sz w:val="28"/>
          <w:szCs w:val="28"/>
        </w:rPr>
        <w:t xml:space="preserve">               </w:t>
      </w:r>
      <w:r w:rsidR="002F6F27" w:rsidRPr="00260D37">
        <w:rPr>
          <w:b w:val="0"/>
          <w:sz w:val="28"/>
          <w:szCs w:val="28"/>
        </w:rPr>
        <w:t xml:space="preserve">  </w:t>
      </w:r>
      <w:r w:rsidRPr="00260D37">
        <w:rPr>
          <w:b w:val="0"/>
          <w:sz w:val="28"/>
          <w:szCs w:val="28"/>
        </w:rPr>
        <w:t xml:space="preserve">                  </w:t>
      </w:r>
      <w:r w:rsidR="003830C0">
        <w:rPr>
          <w:b w:val="0"/>
          <w:sz w:val="28"/>
          <w:szCs w:val="28"/>
        </w:rPr>
        <w:t xml:space="preserve">         </w:t>
      </w:r>
      <w:r w:rsidRPr="00260D37">
        <w:rPr>
          <w:b w:val="0"/>
          <w:sz w:val="28"/>
          <w:szCs w:val="28"/>
        </w:rPr>
        <w:t xml:space="preserve">    </w:t>
      </w:r>
      <w:r w:rsidR="002F6F27" w:rsidRPr="00260D37">
        <w:rPr>
          <w:b w:val="0"/>
          <w:sz w:val="28"/>
          <w:szCs w:val="28"/>
        </w:rPr>
        <w:t xml:space="preserve"> </w:t>
      </w:r>
      <w:r w:rsidR="003830C0">
        <w:rPr>
          <w:b w:val="0"/>
          <w:sz w:val="28"/>
          <w:szCs w:val="28"/>
        </w:rPr>
        <w:t>Н.Н.Мельничук</w:t>
      </w:r>
      <w:bookmarkEnd w:id="0"/>
    </w:p>
    <w:sectPr w:rsidR="00D86EA9" w:rsidRPr="00260D37" w:rsidSect="00592770">
      <w:pgSz w:w="11906" w:h="16838"/>
      <w:pgMar w:top="284" w:right="849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85B73"/>
    <w:multiLevelType w:val="hybridMultilevel"/>
    <w:tmpl w:val="81C6079A"/>
    <w:lvl w:ilvl="0" w:tplc="FB767B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001850"/>
    <w:multiLevelType w:val="hybridMultilevel"/>
    <w:tmpl w:val="A36E2BCE"/>
    <w:lvl w:ilvl="0" w:tplc="3896617E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29A7"/>
    <w:rsid w:val="00054633"/>
    <w:rsid w:val="000552D9"/>
    <w:rsid w:val="00064052"/>
    <w:rsid w:val="000B0BAB"/>
    <w:rsid w:val="000B16FB"/>
    <w:rsid w:val="000D5EC2"/>
    <w:rsid w:val="000F4AC1"/>
    <w:rsid w:val="00133783"/>
    <w:rsid w:val="00144C65"/>
    <w:rsid w:val="001469A3"/>
    <w:rsid w:val="00162371"/>
    <w:rsid w:val="0016525C"/>
    <w:rsid w:val="00165B35"/>
    <w:rsid w:val="0016613A"/>
    <w:rsid w:val="00173265"/>
    <w:rsid w:val="00174002"/>
    <w:rsid w:val="00184FF7"/>
    <w:rsid w:val="00195556"/>
    <w:rsid w:val="001960F6"/>
    <w:rsid w:val="001A72E3"/>
    <w:rsid w:val="001C76DD"/>
    <w:rsid w:val="00217555"/>
    <w:rsid w:val="002305DB"/>
    <w:rsid w:val="00232CA2"/>
    <w:rsid w:val="00260D37"/>
    <w:rsid w:val="002A1B98"/>
    <w:rsid w:val="002A4412"/>
    <w:rsid w:val="002E16E7"/>
    <w:rsid w:val="002F6F27"/>
    <w:rsid w:val="002F7503"/>
    <w:rsid w:val="00301380"/>
    <w:rsid w:val="00315207"/>
    <w:rsid w:val="00331D76"/>
    <w:rsid w:val="003402B9"/>
    <w:rsid w:val="003459EB"/>
    <w:rsid w:val="00346345"/>
    <w:rsid w:val="00347F13"/>
    <w:rsid w:val="003830C0"/>
    <w:rsid w:val="003A5C84"/>
    <w:rsid w:val="003A7196"/>
    <w:rsid w:val="003B3E98"/>
    <w:rsid w:val="0040193A"/>
    <w:rsid w:val="0043441F"/>
    <w:rsid w:val="004404BA"/>
    <w:rsid w:val="004509C4"/>
    <w:rsid w:val="0045581D"/>
    <w:rsid w:val="00456A07"/>
    <w:rsid w:val="00456D89"/>
    <w:rsid w:val="00461E91"/>
    <w:rsid w:val="00476093"/>
    <w:rsid w:val="00477A8B"/>
    <w:rsid w:val="004808BC"/>
    <w:rsid w:val="004A2E75"/>
    <w:rsid w:val="004B3380"/>
    <w:rsid w:val="004F1548"/>
    <w:rsid w:val="004F27EE"/>
    <w:rsid w:val="00542E8B"/>
    <w:rsid w:val="00565654"/>
    <w:rsid w:val="00592770"/>
    <w:rsid w:val="005B2C2B"/>
    <w:rsid w:val="005F7A0F"/>
    <w:rsid w:val="0062543D"/>
    <w:rsid w:val="00626210"/>
    <w:rsid w:val="00633E47"/>
    <w:rsid w:val="00671C18"/>
    <w:rsid w:val="00683E2A"/>
    <w:rsid w:val="006D6D36"/>
    <w:rsid w:val="006E5F5D"/>
    <w:rsid w:val="00733DCC"/>
    <w:rsid w:val="0074389C"/>
    <w:rsid w:val="00757BB9"/>
    <w:rsid w:val="007608C1"/>
    <w:rsid w:val="00777594"/>
    <w:rsid w:val="0079679A"/>
    <w:rsid w:val="007A317E"/>
    <w:rsid w:val="007B55CB"/>
    <w:rsid w:val="007C4D40"/>
    <w:rsid w:val="007D01AC"/>
    <w:rsid w:val="007D72C1"/>
    <w:rsid w:val="007E3A10"/>
    <w:rsid w:val="00810FEC"/>
    <w:rsid w:val="00825419"/>
    <w:rsid w:val="00867D2A"/>
    <w:rsid w:val="00893300"/>
    <w:rsid w:val="008C0783"/>
    <w:rsid w:val="008F59D0"/>
    <w:rsid w:val="00910AA4"/>
    <w:rsid w:val="00961F83"/>
    <w:rsid w:val="0096259F"/>
    <w:rsid w:val="00986ABC"/>
    <w:rsid w:val="009C46A0"/>
    <w:rsid w:val="009C4F19"/>
    <w:rsid w:val="009D318B"/>
    <w:rsid w:val="009D32B8"/>
    <w:rsid w:val="009E6330"/>
    <w:rsid w:val="009F1709"/>
    <w:rsid w:val="00A32333"/>
    <w:rsid w:val="00A6610C"/>
    <w:rsid w:val="00A8154B"/>
    <w:rsid w:val="00AA2C98"/>
    <w:rsid w:val="00AC192B"/>
    <w:rsid w:val="00AD385A"/>
    <w:rsid w:val="00B17D08"/>
    <w:rsid w:val="00B22C40"/>
    <w:rsid w:val="00B3526F"/>
    <w:rsid w:val="00B530AC"/>
    <w:rsid w:val="00B77D7E"/>
    <w:rsid w:val="00B83A00"/>
    <w:rsid w:val="00B93F4E"/>
    <w:rsid w:val="00BE2310"/>
    <w:rsid w:val="00BF74C8"/>
    <w:rsid w:val="00C61EAE"/>
    <w:rsid w:val="00C854A1"/>
    <w:rsid w:val="00CB158F"/>
    <w:rsid w:val="00D26D64"/>
    <w:rsid w:val="00D73EAF"/>
    <w:rsid w:val="00D86EA9"/>
    <w:rsid w:val="00D917E3"/>
    <w:rsid w:val="00DA319A"/>
    <w:rsid w:val="00DC2FB4"/>
    <w:rsid w:val="00DE2739"/>
    <w:rsid w:val="00DE3E33"/>
    <w:rsid w:val="00E2094C"/>
    <w:rsid w:val="00E25B43"/>
    <w:rsid w:val="00E30168"/>
    <w:rsid w:val="00E3264C"/>
    <w:rsid w:val="00E32807"/>
    <w:rsid w:val="00E7272A"/>
    <w:rsid w:val="00E730E1"/>
    <w:rsid w:val="00E742BC"/>
    <w:rsid w:val="00F517B2"/>
    <w:rsid w:val="00F62F93"/>
    <w:rsid w:val="00F92D80"/>
    <w:rsid w:val="00FB6203"/>
    <w:rsid w:val="00FC2155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  <w:lang w:val="x-none" w:eastAsia="x-none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semiHidden/>
    <w:rsid w:val="00671C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D86EA9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6">
    <w:name w:val="Верхний колонтитул Знак"/>
    <w:link w:val="a5"/>
    <w:rsid w:val="00D86EA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link w:val="10"/>
    <w:qFormat/>
    <w:rsid w:val="009F1709"/>
    <w:pPr>
      <w:keepNext/>
      <w:jc w:val="center"/>
      <w:outlineLvl w:val="0"/>
    </w:pPr>
    <w:rPr>
      <w:rFonts w:ascii="Arial" w:hAnsi="Arial"/>
      <w:b w:val="0"/>
      <w:color w:val="auto"/>
      <w:lang w:val="x-none" w:eastAsia="x-none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B55CB"/>
    <w:rPr>
      <w:rFonts w:ascii="Arial" w:hAnsi="Arial"/>
      <w:sz w:val="26"/>
    </w:rPr>
  </w:style>
  <w:style w:type="paragraph" w:styleId="a4">
    <w:name w:val="Balloon Text"/>
    <w:basedOn w:val="a"/>
    <w:semiHidden/>
    <w:rsid w:val="00671C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D86EA9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6">
    <w:name w:val="Верхний колонтитул Знак"/>
    <w:link w:val="a5"/>
    <w:rsid w:val="00D86EA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cp:lastModifiedBy>AMMRUSER</cp:lastModifiedBy>
  <cp:revision>7</cp:revision>
  <cp:lastPrinted>2022-09-09T00:16:00Z</cp:lastPrinted>
  <dcterms:created xsi:type="dcterms:W3CDTF">2022-09-09T00:19:00Z</dcterms:created>
  <dcterms:modified xsi:type="dcterms:W3CDTF">2022-09-23T02:14:00Z</dcterms:modified>
</cp:coreProperties>
</file>